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5E8BA6" w14:textId="77777777" w:rsidR="00E15EAF" w:rsidRPr="0067615D" w:rsidRDefault="00000000" w:rsidP="0067615D">
      <w:pPr>
        <w:pStyle w:val="Heading1"/>
        <w:spacing w:before="0"/>
        <w:rPr>
          <w:rFonts w:ascii="Aptos" w:hAnsi="Aptos"/>
          <w:b w:val="0"/>
          <w:bCs w:val="0"/>
          <w:sz w:val="24"/>
          <w:szCs w:val="24"/>
        </w:rPr>
      </w:pPr>
      <w:r w:rsidRPr="0067615D">
        <w:rPr>
          <w:rFonts w:ascii="Aptos" w:hAnsi="Aptos"/>
          <w:b w:val="0"/>
          <w:bCs w:val="0"/>
          <w:sz w:val="24"/>
          <w:szCs w:val="24"/>
        </w:rPr>
        <w:t>Request to Attend Live! 360 Tech Con Orlando</w:t>
      </w:r>
    </w:p>
    <w:p w14:paraId="6DFD75C5" w14:textId="77777777" w:rsidR="0067615D" w:rsidRPr="0067615D" w:rsidRDefault="0067615D">
      <w:pPr>
        <w:rPr>
          <w:rFonts w:ascii="Aptos" w:hAnsi="Aptos"/>
          <w:sz w:val="24"/>
          <w:szCs w:val="24"/>
        </w:rPr>
      </w:pPr>
    </w:p>
    <w:p w14:paraId="122027EA" w14:textId="068D18CF" w:rsidR="00E15EAF" w:rsidRPr="0067615D" w:rsidRDefault="00000000">
      <w:pPr>
        <w:rPr>
          <w:rFonts w:ascii="Aptos" w:hAnsi="Aptos"/>
          <w:sz w:val="24"/>
          <w:szCs w:val="24"/>
        </w:rPr>
      </w:pPr>
      <w:r w:rsidRPr="0067615D">
        <w:rPr>
          <w:rFonts w:ascii="Aptos" w:hAnsi="Aptos"/>
          <w:sz w:val="24"/>
          <w:szCs w:val="24"/>
        </w:rPr>
        <w:t xml:space="preserve">Dear </w:t>
      </w:r>
      <w:r w:rsidRPr="0067615D">
        <w:rPr>
          <w:rFonts w:ascii="Aptos" w:hAnsi="Aptos"/>
          <w:sz w:val="24"/>
          <w:szCs w:val="24"/>
          <w:highlight w:val="yellow"/>
        </w:rPr>
        <w:t>[Mana</w:t>
      </w:r>
      <w:r w:rsidR="0067615D" w:rsidRPr="0067615D">
        <w:rPr>
          <w:rFonts w:ascii="Aptos" w:hAnsi="Aptos"/>
          <w:sz w:val="24"/>
          <w:szCs w:val="24"/>
          <w:highlight w:val="yellow"/>
        </w:rPr>
        <w:t>g</w:t>
      </w:r>
      <w:r w:rsidRPr="0067615D">
        <w:rPr>
          <w:rFonts w:ascii="Aptos" w:hAnsi="Aptos"/>
          <w:sz w:val="24"/>
          <w:szCs w:val="24"/>
          <w:highlight w:val="yellow"/>
        </w:rPr>
        <w:t>er/Boss Name]</w:t>
      </w:r>
      <w:r w:rsidRPr="0067615D">
        <w:rPr>
          <w:rFonts w:ascii="Aptos" w:hAnsi="Aptos"/>
          <w:sz w:val="24"/>
          <w:szCs w:val="24"/>
        </w:rPr>
        <w:t>,</w:t>
      </w:r>
    </w:p>
    <w:p w14:paraId="76A7EFDB" w14:textId="3CC2E22B" w:rsidR="00E15EAF" w:rsidRPr="0067615D" w:rsidRDefault="00000000">
      <w:pPr>
        <w:rPr>
          <w:rFonts w:ascii="Aptos" w:hAnsi="Aptos"/>
          <w:sz w:val="24"/>
          <w:szCs w:val="24"/>
        </w:rPr>
      </w:pPr>
      <w:r w:rsidRPr="0067615D">
        <w:rPr>
          <w:rFonts w:ascii="Aptos" w:hAnsi="Aptos"/>
          <w:sz w:val="24"/>
          <w:szCs w:val="24"/>
        </w:rPr>
        <w:t xml:space="preserve">I’d like to request approval to attend </w:t>
      </w:r>
      <w:hyperlink r:id="rId6" w:history="1">
        <w:r w:rsidRPr="00D40BA1">
          <w:rPr>
            <w:rStyle w:val="Hyperlink"/>
            <w:rFonts w:ascii="Aptos" w:hAnsi="Aptos"/>
            <w:sz w:val="24"/>
            <w:szCs w:val="24"/>
          </w:rPr>
          <w:t>Live! 360 Tech Con</w:t>
        </w:r>
      </w:hyperlink>
      <w:r w:rsidRPr="0067615D">
        <w:rPr>
          <w:rFonts w:ascii="Aptos" w:hAnsi="Aptos"/>
          <w:sz w:val="24"/>
          <w:szCs w:val="24"/>
        </w:rPr>
        <w:t>, taking place November 16–21, 2025, at the Loews Royal Pacific Resort at Universal Orlando.</w:t>
      </w:r>
    </w:p>
    <w:p w14:paraId="23A99913" w14:textId="77777777" w:rsidR="00E15EAF" w:rsidRPr="0067615D" w:rsidRDefault="00000000">
      <w:pPr>
        <w:pStyle w:val="Heading2"/>
        <w:rPr>
          <w:rFonts w:ascii="Aptos" w:hAnsi="Aptos"/>
          <w:sz w:val="24"/>
          <w:szCs w:val="24"/>
        </w:rPr>
      </w:pPr>
      <w:r w:rsidRPr="0067615D">
        <w:rPr>
          <w:rFonts w:ascii="Aptos" w:hAnsi="Aptos"/>
          <w:sz w:val="24"/>
          <w:szCs w:val="24"/>
        </w:rPr>
        <w:t>Why This Conference Matters</w:t>
      </w:r>
    </w:p>
    <w:p w14:paraId="3C6232C3" w14:textId="77777777" w:rsidR="00E15EAF" w:rsidRPr="0067615D" w:rsidRDefault="00000000">
      <w:pPr>
        <w:rPr>
          <w:rFonts w:ascii="Aptos" w:hAnsi="Aptos"/>
          <w:sz w:val="24"/>
          <w:szCs w:val="24"/>
        </w:rPr>
      </w:pPr>
      <w:r w:rsidRPr="0067615D">
        <w:rPr>
          <w:rFonts w:ascii="Aptos" w:hAnsi="Aptos"/>
          <w:b/>
          <w:bCs/>
          <w:sz w:val="24"/>
          <w:szCs w:val="24"/>
        </w:rPr>
        <w:t>Comprehensive, One-Stop Training</w:t>
      </w:r>
      <w:r w:rsidRPr="0067615D">
        <w:rPr>
          <w:rFonts w:ascii="Aptos" w:hAnsi="Aptos"/>
          <w:sz w:val="24"/>
          <w:szCs w:val="24"/>
        </w:rPr>
        <w:br/>
        <w:t xml:space="preserve">Live! 360 combines six co-located conferences—Visual Studio </w:t>
      </w:r>
      <w:proofErr w:type="gramStart"/>
      <w:r w:rsidRPr="0067615D">
        <w:rPr>
          <w:rFonts w:ascii="Aptos" w:hAnsi="Aptos"/>
          <w:sz w:val="24"/>
          <w:szCs w:val="24"/>
        </w:rPr>
        <w:t>Live!,</w:t>
      </w:r>
      <w:proofErr w:type="gramEnd"/>
      <w:r w:rsidRPr="0067615D">
        <w:rPr>
          <w:rFonts w:ascii="Aptos" w:hAnsi="Aptos"/>
          <w:sz w:val="24"/>
          <w:szCs w:val="24"/>
        </w:rPr>
        <w:t xml:space="preserve"> Data Platform </w:t>
      </w:r>
      <w:proofErr w:type="gramStart"/>
      <w:r w:rsidRPr="0067615D">
        <w:rPr>
          <w:rFonts w:ascii="Aptos" w:hAnsi="Aptos"/>
          <w:sz w:val="24"/>
          <w:szCs w:val="24"/>
        </w:rPr>
        <w:t>Live!,</w:t>
      </w:r>
      <w:proofErr w:type="gramEnd"/>
      <w:r w:rsidRPr="0067615D">
        <w:rPr>
          <w:rFonts w:ascii="Aptos" w:hAnsi="Aptos"/>
          <w:sz w:val="24"/>
          <w:szCs w:val="24"/>
        </w:rPr>
        <w:t xml:space="preserve"> TechMentor, Artificial Intelligence </w:t>
      </w:r>
      <w:proofErr w:type="gramStart"/>
      <w:r w:rsidRPr="0067615D">
        <w:rPr>
          <w:rFonts w:ascii="Aptos" w:hAnsi="Aptos"/>
          <w:sz w:val="24"/>
          <w:szCs w:val="24"/>
        </w:rPr>
        <w:t>Live!,</w:t>
      </w:r>
      <w:proofErr w:type="gramEnd"/>
      <w:r w:rsidRPr="0067615D">
        <w:rPr>
          <w:rFonts w:ascii="Aptos" w:hAnsi="Aptos"/>
          <w:sz w:val="24"/>
          <w:szCs w:val="24"/>
        </w:rPr>
        <w:t xml:space="preserve"> Cloud &amp; Containers </w:t>
      </w:r>
      <w:proofErr w:type="gramStart"/>
      <w:r w:rsidRPr="0067615D">
        <w:rPr>
          <w:rFonts w:ascii="Aptos" w:hAnsi="Aptos"/>
          <w:sz w:val="24"/>
          <w:szCs w:val="24"/>
        </w:rPr>
        <w:t>Live!,</w:t>
      </w:r>
      <w:proofErr w:type="gramEnd"/>
      <w:r w:rsidRPr="0067615D">
        <w:rPr>
          <w:rFonts w:ascii="Aptos" w:hAnsi="Aptos"/>
          <w:sz w:val="24"/>
          <w:szCs w:val="24"/>
        </w:rPr>
        <w:t xml:space="preserve"> and Cybersecurity &amp; Ransomware </w:t>
      </w:r>
      <w:proofErr w:type="gramStart"/>
      <w:r w:rsidRPr="0067615D">
        <w:rPr>
          <w:rFonts w:ascii="Aptos" w:hAnsi="Aptos"/>
          <w:sz w:val="24"/>
          <w:szCs w:val="24"/>
        </w:rPr>
        <w:t>Live!—</w:t>
      </w:r>
      <w:proofErr w:type="gramEnd"/>
      <w:r w:rsidRPr="0067615D">
        <w:rPr>
          <w:rFonts w:ascii="Aptos" w:hAnsi="Aptos"/>
          <w:sz w:val="24"/>
          <w:szCs w:val="24"/>
        </w:rPr>
        <w:t>all under one roof. This means access to 200+ sessions and dozens of hands-on labs and workshops with one pass.</w:t>
      </w:r>
    </w:p>
    <w:p w14:paraId="1E4239E9" w14:textId="77777777" w:rsidR="00E15EAF" w:rsidRPr="0067615D" w:rsidRDefault="00000000">
      <w:pPr>
        <w:rPr>
          <w:rFonts w:ascii="Aptos" w:hAnsi="Aptos"/>
          <w:sz w:val="24"/>
          <w:szCs w:val="24"/>
        </w:rPr>
      </w:pPr>
      <w:r w:rsidRPr="0067615D">
        <w:rPr>
          <w:rFonts w:ascii="Aptos" w:hAnsi="Aptos"/>
          <w:b/>
          <w:bCs/>
          <w:sz w:val="24"/>
          <w:szCs w:val="24"/>
        </w:rPr>
        <w:t>Cutting-Edge Topics &amp; Expert Guidance</w:t>
      </w:r>
      <w:r w:rsidRPr="0067615D">
        <w:rPr>
          <w:rFonts w:ascii="Aptos" w:hAnsi="Aptos"/>
          <w:sz w:val="24"/>
          <w:szCs w:val="24"/>
        </w:rPr>
        <w:br/>
        <w:t>Sessions cover high-impact areas such as AI agents, Copilot development, cloud-native DevOps, advanced database performance, endpoint security, and Azure infrastructure. Attendees can tailor their schedules to focus on the tracks and topics most relevant to their work.</w:t>
      </w:r>
    </w:p>
    <w:p w14:paraId="6DB455AA" w14:textId="77777777" w:rsidR="00E15EAF" w:rsidRPr="0067615D" w:rsidRDefault="00000000">
      <w:pPr>
        <w:rPr>
          <w:rFonts w:ascii="Aptos" w:hAnsi="Aptos"/>
          <w:sz w:val="24"/>
          <w:szCs w:val="24"/>
        </w:rPr>
      </w:pPr>
      <w:r w:rsidRPr="0067615D">
        <w:rPr>
          <w:rFonts w:ascii="Aptos" w:hAnsi="Aptos"/>
          <w:b/>
          <w:bCs/>
          <w:sz w:val="24"/>
          <w:szCs w:val="24"/>
        </w:rPr>
        <w:t>Immersive, Practical Learning</w:t>
      </w:r>
      <w:r w:rsidRPr="0067615D">
        <w:rPr>
          <w:rFonts w:ascii="Aptos" w:hAnsi="Aptos"/>
          <w:sz w:val="24"/>
          <w:szCs w:val="24"/>
        </w:rPr>
        <w:br/>
        <w:t>The agenda features in-depth pre-conference workshops and hands-on labs that equip attendees with immediately applicable skills in areas like modern app development, Python and AI, and advanced SQL Server techniques.</w:t>
      </w:r>
    </w:p>
    <w:p w14:paraId="3A47598A" w14:textId="77777777" w:rsidR="00E15EAF" w:rsidRPr="0067615D" w:rsidRDefault="00000000">
      <w:pPr>
        <w:rPr>
          <w:rFonts w:ascii="Aptos" w:hAnsi="Aptos"/>
          <w:sz w:val="24"/>
          <w:szCs w:val="24"/>
        </w:rPr>
      </w:pPr>
      <w:r w:rsidRPr="0067615D">
        <w:rPr>
          <w:rFonts w:ascii="Aptos" w:hAnsi="Aptos"/>
          <w:b/>
          <w:bCs/>
          <w:sz w:val="24"/>
          <w:szCs w:val="24"/>
        </w:rPr>
        <w:t>Valuable Networking &amp; Interactive Features</w:t>
      </w:r>
      <w:r w:rsidRPr="0067615D">
        <w:rPr>
          <w:rFonts w:ascii="Aptos" w:hAnsi="Aptos"/>
          <w:sz w:val="24"/>
          <w:szCs w:val="24"/>
        </w:rPr>
        <w:br/>
        <w:t>Beyond the sessions, the event includes opportunities like Speaker Conversation Corners for one-on-one discussions with experts, themed networking lunches, and casual evening activities designed to foster peer connections and knowledge sharing.</w:t>
      </w:r>
    </w:p>
    <w:p w14:paraId="5E42C37F" w14:textId="77777777" w:rsidR="00E15EAF" w:rsidRPr="0067615D" w:rsidRDefault="00000000">
      <w:pPr>
        <w:pStyle w:val="Heading2"/>
        <w:rPr>
          <w:rFonts w:ascii="Aptos" w:hAnsi="Aptos"/>
          <w:sz w:val="24"/>
          <w:szCs w:val="24"/>
        </w:rPr>
      </w:pPr>
      <w:r w:rsidRPr="0067615D">
        <w:rPr>
          <w:rFonts w:ascii="Aptos" w:hAnsi="Aptos"/>
          <w:sz w:val="24"/>
          <w:szCs w:val="24"/>
        </w:rPr>
        <w:t>Strategic Benefits for Our Team</w:t>
      </w:r>
    </w:p>
    <w:p w14:paraId="4252BA1A" w14:textId="77777777" w:rsidR="00E15EAF" w:rsidRPr="0067615D" w:rsidRDefault="00000000">
      <w:pPr>
        <w:rPr>
          <w:rFonts w:ascii="Aptos" w:hAnsi="Aptos"/>
          <w:sz w:val="24"/>
          <w:szCs w:val="24"/>
        </w:rPr>
      </w:pPr>
      <w:r w:rsidRPr="0067615D">
        <w:rPr>
          <w:rFonts w:ascii="Aptos" w:hAnsi="Aptos"/>
          <w:sz w:val="24"/>
          <w:szCs w:val="24"/>
        </w:rPr>
        <w:t>1. Practical Skill Advancement – Attendees gain actionable insights and techniques they can apply to current projects immediately.</w:t>
      </w:r>
      <w:r w:rsidRPr="0067615D">
        <w:rPr>
          <w:rFonts w:ascii="Aptos" w:hAnsi="Aptos"/>
          <w:sz w:val="24"/>
          <w:szCs w:val="24"/>
        </w:rPr>
        <w:br/>
        <w:t>2. Cross-Functional Insights – The multi-conference format allows exploration of topics across development, AI, data, cloud, and security.</w:t>
      </w:r>
      <w:r w:rsidRPr="0067615D">
        <w:rPr>
          <w:rFonts w:ascii="Aptos" w:hAnsi="Aptos"/>
          <w:sz w:val="24"/>
          <w:szCs w:val="24"/>
        </w:rPr>
        <w:br/>
        <w:t>3. Knowledge Sharing – I can bring back new tools, processes, and best practices to upskill our team.</w:t>
      </w:r>
      <w:r w:rsidRPr="0067615D">
        <w:rPr>
          <w:rFonts w:ascii="Aptos" w:hAnsi="Aptos"/>
          <w:sz w:val="24"/>
          <w:szCs w:val="24"/>
        </w:rPr>
        <w:br/>
        <w:t>4. Networking &amp; Industry Awareness – Building relationships with experts and peers can spark ideas and potential partnerships.</w:t>
      </w:r>
    </w:p>
    <w:p w14:paraId="7ABA3E8D" w14:textId="000D004E" w:rsidR="00E15EAF" w:rsidRPr="0067615D" w:rsidRDefault="00000000">
      <w:pPr>
        <w:rPr>
          <w:rFonts w:ascii="Aptos" w:hAnsi="Aptos"/>
          <w:sz w:val="24"/>
          <w:szCs w:val="24"/>
        </w:rPr>
      </w:pPr>
      <w:r w:rsidRPr="0067615D">
        <w:rPr>
          <w:rFonts w:ascii="Aptos" w:hAnsi="Aptos"/>
          <w:sz w:val="24"/>
          <w:szCs w:val="24"/>
        </w:rPr>
        <w:lastRenderedPageBreak/>
        <w:t xml:space="preserve">In summary, </w:t>
      </w:r>
      <w:hyperlink r:id="rId7" w:history="1">
        <w:r w:rsidRPr="00D40BA1">
          <w:rPr>
            <w:rStyle w:val="Hyperlink"/>
            <w:rFonts w:ascii="Aptos" w:hAnsi="Aptos"/>
            <w:sz w:val="24"/>
            <w:szCs w:val="24"/>
          </w:rPr>
          <w:t>Live! 360 Tech Con</w:t>
        </w:r>
      </w:hyperlink>
      <w:r w:rsidRPr="0067615D">
        <w:rPr>
          <w:rFonts w:ascii="Aptos" w:hAnsi="Aptos"/>
          <w:sz w:val="24"/>
          <w:szCs w:val="24"/>
        </w:rPr>
        <w:t xml:space="preserve"> is a unique opportunity to deepen our technical expertise, broaden our cross-disciplinary knowledge, and strengthen our strategic position in a rapidly evolving technology landscape.</w:t>
      </w:r>
      <w:r w:rsidR="00D40BA1">
        <w:rPr>
          <w:rFonts w:ascii="Aptos" w:hAnsi="Aptos"/>
          <w:sz w:val="24"/>
          <w:szCs w:val="24"/>
        </w:rPr>
        <w:t xml:space="preserve"> If you would like to learn about it more in depth</w:t>
      </w:r>
      <w:r w:rsidR="00E133F6">
        <w:rPr>
          <w:rFonts w:ascii="Aptos" w:hAnsi="Aptos"/>
          <w:sz w:val="24"/>
          <w:szCs w:val="24"/>
        </w:rPr>
        <w:t xml:space="preserve">, their </w:t>
      </w:r>
      <w:hyperlink r:id="rId8" w:history="1">
        <w:r w:rsidR="00E133F6" w:rsidRPr="00E133F6">
          <w:rPr>
            <w:rStyle w:val="Hyperlink"/>
            <w:rFonts w:ascii="Aptos" w:hAnsi="Aptos"/>
            <w:sz w:val="24"/>
            <w:szCs w:val="24"/>
          </w:rPr>
          <w:t>eBrochure</w:t>
        </w:r>
      </w:hyperlink>
      <w:r w:rsidR="00E133F6">
        <w:rPr>
          <w:rFonts w:ascii="Aptos" w:hAnsi="Aptos"/>
          <w:sz w:val="24"/>
          <w:szCs w:val="24"/>
        </w:rPr>
        <w:t xml:space="preserve"> provides complete details about the event. </w:t>
      </w:r>
    </w:p>
    <w:p w14:paraId="55FE8F86" w14:textId="77777777" w:rsidR="00E15EAF" w:rsidRPr="0067615D" w:rsidRDefault="00000000">
      <w:pPr>
        <w:rPr>
          <w:rFonts w:ascii="Aptos" w:hAnsi="Aptos"/>
          <w:sz w:val="24"/>
          <w:szCs w:val="24"/>
        </w:rPr>
      </w:pPr>
      <w:r w:rsidRPr="0067615D">
        <w:rPr>
          <w:rFonts w:ascii="Aptos" w:hAnsi="Aptos"/>
          <w:sz w:val="24"/>
          <w:szCs w:val="24"/>
        </w:rPr>
        <w:t>Thank you for considering this request. I’m happy to discuss how my attendance can best support our team’s goals.</w:t>
      </w:r>
    </w:p>
    <w:p w14:paraId="21D4DB87" w14:textId="77777777" w:rsidR="00E15EAF" w:rsidRPr="0067615D" w:rsidRDefault="00000000">
      <w:pPr>
        <w:rPr>
          <w:rFonts w:ascii="Aptos" w:hAnsi="Aptos"/>
          <w:sz w:val="24"/>
          <w:szCs w:val="24"/>
        </w:rPr>
      </w:pPr>
      <w:r w:rsidRPr="0067615D">
        <w:rPr>
          <w:rFonts w:ascii="Aptos" w:hAnsi="Aptos"/>
          <w:sz w:val="24"/>
          <w:szCs w:val="24"/>
        </w:rPr>
        <w:t>Best regards,</w:t>
      </w:r>
    </w:p>
    <w:p w14:paraId="7DF68755" w14:textId="77777777" w:rsidR="00E15EAF" w:rsidRPr="0067615D" w:rsidRDefault="00000000">
      <w:pPr>
        <w:rPr>
          <w:rFonts w:ascii="Aptos" w:hAnsi="Aptos"/>
          <w:sz w:val="24"/>
          <w:szCs w:val="24"/>
        </w:rPr>
      </w:pPr>
      <w:r w:rsidRPr="0067615D">
        <w:rPr>
          <w:rFonts w:ascii="Aptos" w:hAnsi="Aptos"/>
          <w:sz w:val="24"/>
          <w:szCs w:val="24"/>
          <w:highlight w:val="yellow"/>
        </w:rPr>
        <w:t>[Your Name]</w:t>
      </w:r>
    </w:p>
    <w:p w14:paraId="75B2B80B" w14:textId="77777777" w:rsidR="00E15EAF" w:rsidRPr="0067615D" w:rsidRDefault="00000000">
      <w:pPr>
        <w:rPr>
          <w:rFonts w:ascii="Aptos" w:hAnsi="Aptos"/>
          <w:sz w:val="24"/>
          <w:szCs w:val="24"/>
        </w:rPr>
      </w:pPr>
      <w:r w:rsidRPr="0067615D">
        <w:rPr>
          <w:rFonts w:ascii="Aptos" w:hAnsi="Aptos"/>
          <w:sz w:val="24"/>
          <w:szCs w:val="24"/>
          <w:highlight w:val="yellow"/>
        </w:rPr>
        <w:t>[Your Title/Department]</w:t>
      </w:r>
    </w:p>
    <w:sectPr w:rsidR="00E15EAF" w:rsidRPr="0067615D" w:rsidSect="006761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80995779">
    <w:abstractNumId w:val="8"/>
  </w:num>
  <w:num w:numId="2" w16cid:durableId="626156728">
    <w:abstractNumId w:val="6"/>
  </w:num>
  <w:num w:numId="3" w16cid:durableId="1003513270">
    <w:abstractNumId w:val="5"/>
  </w:num>
  <w:num w:numId="4" w16cid:durableId="966280881">
    <w:abstractNumId w:val="4"/>
  </w:num>
  <w:num w:numId="5" w16cid:durableId="722171336">
    <w:abstractNumId w:val="7"/>
  </w:num>
  <w:num w:numId="6" w16cid:durableId="915360888">
    <w:abstractNumId w:val="3"/>
  </w:num>
  <w:num w:numId="7" w16cid:durableId="745344808">
    <w:abstractNumId w:val="2"/>
  </w:num>
  <w:num w:numId="8" w16cid:durableId="272906632">
    <w:abstractNumId w:val="1"/>
  </w:num>
  <w:num w:numId="9" w16cid:durableId="18402707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51B22"/>
    <w:rsid w:val="0029639D"/>
    <w:rsid w:val="00326F90"/>
    <w:rsid w:val="0067615D"/>
    <w:rsid w:val="00AA1D8D"/>
    <w:rsid w:val="00B47730"/>
    <w:rsid w:val="00CB0664"/>
    <w:rsid w:val="00D40BA1"/>
    <w:rsid w:val="00E133F6"/>
    <w:rsid w:val="00E15EAF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208CBF9"/>
  <w14:defaultImageDpi w14:val="300"/>
  <w15:docId w15:val="{32472FB0-0D4F-8540-80D0-7D67685ED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D40BA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0B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ve360events.com/-/media/ECG/live360/2025/orlando/L360_OR25_eBrochure.pdf" TargetMode="External"/><Relationship Id="rId3" Type="http://schemas.openxmlformats.org/officeDocument/2006/relationships/styles" Target="styles.xml"/><Relationship Id="rId7" Type="http://schemas.openxmlformats.org/officeDocument/2006/relationships/hyperlink" Target="https://live360events.com/events/orlando-2025/home.asp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ive360events.com/events/orlando-2025/home.aspx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2687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Sarah Foster</cp:lastModifiedBy>
  <cp:revision>3</cp:revision>
  <dcterms:created xsi:type="dcterms:W3CDTF">2013-12-23T23:15:00Z</dcterms:created>
  <dcterms:modified xsi:type="dcterms:W3CDTF">2025-08-13T17:33:00Z</dcterms:modified>
  <cp:category/>
</cp:coreProperties>
</file>